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04D" w:rsidRPr="00B0210A" w:rsidRDefault="00BF204D" w:rsidP="0089547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 w:rsidRPr="00B0210A">
        <w:rPr>
          <w:rFonts w:ascii="Times New Roman" w:hAnsi="Times New Roman" w:cs="Times New Roman"/>
          <w:b/>
          <w:sz w:val="24"/>
          <w:szCs w:val="24"/>
          <w:u w:val="single"/>
        </w:rPr>
        <w:t>Code of Business Conduct &amp; Ethics Waivers</w:t>
      </w:r>
    </w:p>
    <w:p w:rsidR="00BF204D" w:rsidRDefault="00BF204D" w:rsidP="0089547E">
      <w:pPr>
        <w:rPr>
          <w:rFonts w:ascii="Times New Roman" w:hAnsi="Times New Roman" w:cs="Times New Roman"/>
          <w:sz w:val="24"/>
          <w:szCs w:val="24"/>
        </w:rPr>
      </w:pPr>
    </w:p>
    <w:p w:rsidR="00BF204D" w:rsidRDefault="00BF204D" w:rsidP="0089547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512B2"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October 1, 2020</w:t>
      </w:r>
      <w:r w:rsidRPr="00B512B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the Company’s</w:t>
      </w:r>
      <w:r w:rsidRPr="00B512B2">
        <w:rPr>
          <w:rFonts w:ascii="Times New Roman" w:hAnsi="Times New Roman" w:cs="Times New Roman"/>
          <w:sz w:val="24"/>
          <w:szCs w:val="24"/>
        </w:rPr>
        <w:t xml:space="preserve"> board of directors</w:t>
      </w:r>
      <w:r w:rsidR="00480803">
        <w:rPr>
          <w:rFonts w:ascii="Times New Roman" w:hAnsi="Times New Roman" w:cs="Times New Roman"/>
          <w:sz w:val="24"/>
          <w:szCs w:val="24"/>
        </w:rPr>
        <w:t xml:space="preserve"> (the “Board”)</w:t>
      </w:r>
      <w:r w:rsidRPr="00B512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appr</w:t>
      </w:r>
      <w:r w:rsidR="00480803">
        <w:rPr>
          <w:rFonts w:ascii="Times New Roman" w:hAnsi="Times New Roman" w:cs="Times New Roman"/>
          <w:sz w:val="24"/>
          <w:szCs w:val="24"/>
        </w:rPr>
        <w:t>oved a waiver of the Company’s Code of C</w:t>
      </w:r>
      <w:r w:rsidRPr="00B512B2">
        <w:rPr>
          <w:rFonts w:ascii="Times New Roman" w:hAnsi="Times New Roman" w:cs="Times New Roman"/>
          <w:sz w:val="24"/>
          <w:szCs w:val="24"/>
        </w:rPr>
        <w:t>onduct</w:t>
      </w:r>
      <w:r w:rsidR="00D10FE0">
        <w:rPr>
          <w:rFonts w:ascii="Times New Roman" w:hAnsi="Times New Roman" w:cs="Times New Roman"/>
          <w:sz w:val="24"/>
          <w:szCs w:val="24"/>
        </w:rPr>
        <w:t xml:space="preserve"> </w:t>
      </w:r>
      <w:r w:rsidRPr="00B512B2">
        <w:rPr>
          <w:rFonts w:ascii="Times New Roman" w:hAnsi="Times New Roman" w:cs="Times New Roman"/>
          <w:sz w:val="24"/>
          <w:szCs w:val="24"/>
        </w:rPr>
        <w:t>with r</w:t>
      </w:r>
      <w:r>
        <w:rPr>
          <w:rFonts w:ascii="Times New Roman" w:hAnsi="Times New Roman" w:cs="Times New Roman"/>
          <w:sz w:val="24"/>
          <w:szCs w:val="24"/>
        </w:rPr>
        <w:t>espect to Ross Dove</w:t>
      </w:r>
      <w:r w:rsidR="007A64FB">
        <w:rPr>
          <w:rFonts w:ascii="Times New Roman" w:hAnsi="Times New Roman" w:cs="Times New Roman"/>
          <w:sz w:val="24"/>
          <w:szCs w:val="24"/>
        </w:rPr>
        <w:t>, the Company’s Chief Executive Officer,</w:t>
      </w:r>
      <w:r>
        <w:rPr>
          <w:rFonts w:ascii="Times New Roman" w:hAnsi="Times New Roman" w:cs="Times New Roman"/>
          <w:sz w:val="24"/>
          <w:szCs w:val="24"/>
        </w:rPr>
        <w:t xml:space="preserve"> to permit the pu</w:t>
      </w:r>
      <w:r w:rsidR="00F32505">
        <w:rPr>
          <w:rFonts w:ascii="Times New Roman" w:hAnsi="Times New Roman" w:cs="Times New Roman"/>
          <w:sz w:val="24"/>
          <w:szCs w:val="24"/>
        </w:rPr>
        <w:t xml:space="preserve">rchase </w:t>
      </w:r>
      <w:r w:rsidR="00063442">
        <w:rPr>
          <w:rFonts w:ascii="Times New Roman" w:hAnsi="Times New Roman" w:cs="Times New Roman"/>
          <w:sz w:val="24"/>
          <w:szCs w:val="24"/>
        </w:rPr>
        <w:t xml:space="preserve">of </w:t>
      </w:r>
      <w:r w:rsidR="00F32505">
        <w:rPr>
          <w:rFonts w:ascii="Times New Roman" w:hAnsi="Times New Roman" w:cs="Times New Roman"/>
          <w:sz w:val="24"/>
          <w:szCs w:val="24"/>
        </w:rPr>
        <w:t>up to an aggregate of $50,000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2505">
        <w:rPr>
          <w:rFonts w:ascii="Times New Roman" w:hAnsi="Times New Roman" w:cs="Times New Roman"/>
          <w:sz w:val="24"/>
          <w:szCs w:val="24"/>
        </w:rPr>
        <w:t xml:space="preserve">in the Company’s </w:t>
      </w:r>
      <w:r>
        <w:rPr>
          <w:rFonts w:ascii="Times New Roman" w:hAnsi="Times New Roman" w:cs="Times New Roman"/>
          <w:sz w:val="24"/>
          <w:szCs w:val="24"/>
        </w:rPr>
        <w:t>common stock</w:t>
      </w:r>
      <w:r w:rsidR="007D1DBA">
        <w:rPr>
          <w:rFonts w:ascii="Times New Roman" w:hAnsi="Times New Roman" w:cs="Times New Roman"/>
          <w:sz w:val="24"/>
          <w:szCs w:val="24"/>
        </w:rPr>
        <w:t xml:space="preserve"> from the Company in an underwritten offering</w:t>
      </w:r>
      <w:r w:rsidR="00D10FE0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7F113C">
        <w:rPr>
          <w:rFonts w:ascii="Times New Roman" w:hAnsi="Times New Roman" w:cs="Times New Roman"/>
          <w:sz w:val="24"/>
          <w:szCs w:val="24"/>
        </w:rPr>
        <w:t xml:space="preserve">nder the terms of </w:t>
      </w:r>
      <w:r w:rsidR="00905D04" w:rsidRPr="007F113C">
        <w:rPr>
          <w:rFonts w:ascii="Times New Roman" w:hAnsi="Times New Roman" w:cs="Times New Roman"/>
          <w:sz w:val="24"/>
          <w:szCs w:val="24"/>
        </w:rPr>
        <w:t xml:space="preserve">the </w:t>
      </w:r>
      <w:r w:rsidR="00905D04">
        <w:rPr>
          <w:rFonts w:ascii="Times New Roman" w:hAnsi="Times New Roman" w:cs="Times New Roman"/>
          <w:sz w:val="24"/>
          <w:szCs w:val="24"/>
        </w:rPr>
        <w:t>Code</w:t>
      </w:r>
      <w:r>
        <w:rPr>
          <w:rFonts w:ascii="Times New Roman" w:hAnsi="Times New Roman" w:cs="Times New Roman"/>
          <w:sz w:val="24"/>
          <w:szCs w:val="24"/>
        </w:rPr>
        <w:t xml:space="preserve"> of Conduct</w:t>
      </w:r>
      <w:r w:rsidRPr="007F113C">
        <w:rPr>
          <w:rFonts w:ascii="Times New Roman" w:hAnsi="Times New Roman" w:cs="Times New Roman"/>
          <w:sz w:val="24"/>
          <w:szCs w:val="24"/>
        </w:rPr>
        <w:t>, trading in the Company’s securities during certain “</w:t>
      </w:r>
      <w:r w:rsidR="00B0210A">
        <w:rPr>
          <w:rFonts w:ascii="Times New Roman" w:hAnsi="Times New Roman" w:cs="Times New Roman"/>
          <w:sz w:val="24"/>
          <w:szCs w:val="24"/>
        </w:rPr>
        <w:t>quiet periods”</w:t>
      </w:r>
      <w:r w:rsidRPr="007F113C">
        <w:rPr>
          <w:rFonts w:ascii="Times New Roman" w:hAnsi="Times New Roman" w:cs="Times New Roman"/>
          <w:sz w:val="24"/>
          <w:szCs w:val="24"/>
        </w:rPr>
        <w:t xml:space="preserve"> (as described in the </w:t>
      </w:r>
      <w:r>
        <w:rPr>
          <w:rFonts w:ascii="Times New Roman" w:hAnsi="Times New Roman" w:cs="Times New Roman"/>
          <w:sz w:val="24"/>
          <w:szCs w:val="24"/>
        </w:rPr>
        <w:t>Code of Conduct</w:t>
      </w:r>
      <w:r w:rsidRPr="007F113C">
        <w:rPr>
          <w:rFonts w:ascii="Times New Roman" w:hAnsi="Times New Roman" w:cs="Times New Roman"/>
          <w:sz w:val="24"/>
          <w:szCs w:val="24"/>
        </w:rPr>
        <w:t xml:space="preserve">) by any persons covered by the </w:t>
      </w:r>
      <w:r>
        <w:rPr>
          <w:rFonts w:ascii="Times New Roman" w:hAnsi="Times New Roman" w:cs="Times New Roman"/>
          <w:sz w:val="24"/>
          <w:szCs w:val="24"/>
        </w:rPr>
        <w:t>policy</w:t>
      </w:r>
      <w:r w:rsidRPr="007F113C">
        <w:rPr>
          <w:rFonts w:ascii="Times New Roman" w:hAnsi="Times New Roman" w:cs="Times New Roman"/>
          <w:sz w:val="24"/>
          <w:szCs w:val="24"/>
        </w:rPr>
        <w:t xml:space="preserve">, including the Company’s officers and directors, is prohibited. </w:t>
      </w:r>
      <w:r w:rsidRPr="00B512B2">
        <w:rPr>
          <w:rFonts w:ascii="Times New Roman" w:hAnsi="Times New Roman" w:cs="Times New Roman"/>
          <w:sz w:val="24"/>
          <w:szCs w:val="24"/>
        </w:rPr>
        <w:t>After consideration</w:t>
      </w:r>
      <w:r>
        <w:rPr>
          <w:rFonts w:ascii="Times New Roman" w:hAnsi="Times New Roman" w:cs="Times New Roman"/>
          <w:sz w:val="24"/>
          <w:szCs w:val="24"/>
        </w:rPr>
        <w:t xml:space="preserve"> of the terms and conditions of </w:t>
      </w:r>
      <w:r w:rsidRPr="00B512B2">
        <w:rPr>
          <w:rFonts w:ascii="Times New Roman" w:hAnsi="Times New Roman" w:cs="Times New Roman"/>
          <w:sz w:val="24"/>
          <w:szCs w:val="24"/>
        </w:rPr>
        <w:t xml:space="preserve">the </w:t>
      </w:r>
      <w:r w:rsidR="00905D04">
        <w:rPr>
          <w:rFonts w:ascii="Times New Roman" w:hAnsi="Times New Roman" w:cs="Times New Roman"/>
          <w:sz w:val="24"/>
          <w:szCs w:val="24"/>
        </w:rPr>
        <w:t>i</w:t>
      </w:r>
      <w:r w:rsidR="003F732A">
        <w:rPr>
          <w:rFonts w:ascii="Times New Roman" w:hAnsi="Times New Roman" w:cs="Times New Roman"/>
          <w:sz w:val="24"/>
          <w:szCs w:val="24"/>
        </w:rPr>
        <w:t>nvestment</w:t>
      </w:r>
      <w:r w:rsidRPr="00B512B2">
        <w:rPr>
          <w:rFonts w:ascii="Times New Roman" w:hAnsi="Times New Roman" w:cs="Times New Roman"/>
          <w:sz w:val="24"/>
          <w:szCs w:val="24"/>
        </w:rPr>
        <w:t>, as well as the particular facts and circumstances surrou</w:t>
      </w:r>
      <w:r>
        <w:rPr>
          <w:rFonts w:ascii="Times New Roman" w:hAnsi="Times New Roman" w:cs="Times New Roman"/>
          <w:sz w:val="24"/>
          <w:szCs w:val="24"/>
        </w:rPr>
        <w:t xml:space="preserve">nding it, the Board </w:t>
      </w:r>
      <w:r w:rsidRPr="00B512B2">
        <w:rPr>
          <w:rFonts w:ascii="Times New Roman" w:hAnsi="Times New Roman" w:cs="Times New Roman"/>
          <w:sz w:val="24"/>
          <w:szCs w:val="24"/>
        </w:rPr>
        <w:t xml:space="preserve">determined a waiver of the </w:t>
      </w:r>
      <w:r w:rsidR="00905D04">
        <w:rPr>
          <w:rFonts w:ascii="Times New Roman" w:hAnsi="Times New Roman" w:cs="Times New Roman"/>
          <w:sz w:val="24"/>
          <w:szCs w:val="24"/>
        </w:rPr>
        <w:t>Code of Conduct</w:t>
      </w:r>
      <w:r w:rsidRPr="00B512B2">
        <w:rPr>
          <w:rFonts w:ascii="Times New Roman" w:hAnsi="Times New Roman" w:cs="Times New Roman"/>
          <w:sz w:val="24"/>
          <w:szCs w:val="24"/>
        </w:rPr>
        <w:t xml:space="preserve"> to be appropriate.</w:t>
      </w:r>
    </w:p>
    <w:sectPr w:rsidR="00BF20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2B2"/>
    <w:rsid w:val="00063442"/>
    <w:rsid w:val="000A7DA1"/>
    <w:rsid w:val="000B378C"/>
    <w:rsid w:val="000F1CCA"/>
    <w:rsid w:val="00112692"/>
    <w:rsid w:val="001D6857"/>
    <w:rsid w:val="003F48A0"/>
    <w:rsid w:val="003F732A"/>
    <w:rsid w:val="004178A6"/>
    <w:rsid w:val="0043022F"/>
    <w:rsid w:val="00480803"/>
    <w:rsid w:val="005036C3"/>
    <w:rsid w:val="00571341"/>
    <w:rsid w:val="005D507A"/>
    <w:rsid w:val="00607956"/>
    <w:rsid w:val="00607E9D"/>
    <w:rsid w:val="00625098"/>
    <w:rsid w:val="006251F3"/>
    <w:rsid w:val="006C719B"/>
    <w:rsid w:val="00712139"/>
    <w:rsid w:val="007A64FB"/>
    <w:rsid w:val="007B1892"/>
    <w:rsid w:val="007D1DBA"/>
    <w:rsid w:val="007F113C"/>
    <w:rsid w:val="00886FBB"/>
    <w:rsid w:val="0089664A"/>
    <w:rsid w:val="008D66E5"/>
    <w:rsid w:val="00905D04"/>
    <w:rsid w:val="00A43F73"/>
    <w:rsid w:val="00A61F96"/>
    <w:rsid w:val="00AE17EB"/>
    <w:rsid w:val="00B0210A"/>
    <w:rsid w:val="00B512B2"/>
    <w:rsid w:val="00B60393"/>
    <w:rsid w:val="00BA18BB"/>
    <w:rsid w:val="00BF204D"/>
    <w:rsid w:val="00D01B5D"/>
    <w:rsid w:val="00D10FE0"/>
    <w:rsid w:val="00D23287"/>
    <w:rsid w:val="00D242CA"/>
    <w:rsid w:val="00DF6C61"/>
    <w:rsid w:val="00F32505"/>
    <w:rsid w:val="00F36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DD831B-5D31-4D8A-A5B0-F5DD7DF5E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ocID">
    <w:name w:val="DocID"/>
    <w:basedOn w:val="Footer"/>
    <w:next w:val="Footer"/>
    <w:link w:val="DocIDChar"/>
    <w:rsid w:val="00BF204D"/>
    <w:pPr>
      <w:tabs>
        <w:tab w:val="clear" w:pos="4680"/>
        <w:tab w:val="clear" w:pos="9360"/>
      </w:tabs>
      <w:spacing w:before="480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DocIDChar">
    <w:name w:val="DocID Char"/>
    <w:basedOn w:val="DefaultParagraphFont"/>
    <w:link w:val="DocID"/>
    <w:rsid w:val="00BF204D"/>
    <w:rPr>
      <w:rFonts w:ascii="Times New Roman" w:eastAsia="Times New Roman" w:hAnsi="Times New Roman" w:cs="Times New Roman"/>
      <w:sz w:val="16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BF20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F20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Sklar</dc:creator>
  <cp:keywords/>
  <cp:lastModifiedBy>James Sklar</cp:lastModifiedBy>
  <cp:revision>2</cp:revision>
  <dcterms:created xsi:type="dcterms:W3CDTF">2020-10-02T14:13:00Z</dcterms:created>
  <dcterms:modified xsi:type="dcterms:W3CDTF">2020-10-02T14:13:00Z</dcterms:modified>
</cp:coreProperties>
</file>